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A47" w:rsidRPr="00590A47" w:rsidRDefault="00590A47" w:rsidP="00590A4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color w:val="000000"/>
          <w:sz w:val="28"/>
          <w:szCs w:val="28"/>
        </w:rPr>
      </w:pPr>
      <w:r w:rsidRPr="00590A47">
        <w:rPr>
          <w:rFonts w:ascii="Century Gothic" w:eastAsia="Times New Roman" w:hAnsi="Century Gothic" w:cs="Arial"/>
          <w:b/>
          <w:color w:val="000000"/>
          <w:sz w:val="28"/>
          <w:szCs w:val="28"/>
        </w:rPr>
        <w:t>Respiratory Case Study</w:t>
      </w:r>
      <w:bookmarkStart w:id="0" w:name="_GoBack"/>
      <w:bookmarkEnd w:id="0"/>
    </w:p>
    <w:p w:rsidR="00590A47" w:rsidRPr="00590A47" w:rsidRDefault="00590A47" w:rsidP="00590A4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</w:rPr>
      </w:pPr>
      <w:r w:rsidRPr="00590A47">
        <w:rPr>
          <w:rFonts w:ascii="Century Gothic" w:eastAsia="Times New Roman" w:hAnsi="Century Gothic" w:cs="Arial"/>
          <w:color w:val="000000"/>
        </w:rPr>
        <w:t>A 155 lb., 60-year-old man had a chronic productive cough, exertional dyspnea, mild cyanosis, and marked slowing of forced expiration. His pulmonary function and laboratory tests follow: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1902"/>
      </w:tblGrid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Frequency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15 breaths/min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Alveolar ventilation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4.1 L/min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Vital capacity (VC)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2.2 L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Functional residual capacity (</w:t>
            </w:r>
            <w:proofErr w:type="spellStart"/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FRC</w:t>
            </w:r>
            <w:proofErr w:type="spellEnd"/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4.0 L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Total lung capacity (TLC)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5.2 L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Maximum inspiratory flow rate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252 L/min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Maximum expiratory flow rate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21 L/min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PaO2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63 mm Hg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PaCO2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38 mm Hg</w:t>
            </w:r>
          </w:p>
        </w:tc>
      </w:tr>
    </w:tbl>
    <w:p w:rsidR="00590A47" w:rsidRPr="00590A47" w:rsidRDefault="00590A47" w:rsidP="00590A4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</w:rPr>
      </w:pPr>
      <w:r w:rsidRPr="00590A47">
        <w:rPr>
          <w:rFonts w:ascii="Century Gothic" w:eastAsia="Times New Roman" w:hAnsi="Century Gothic" w:cs="Arial"/>
          <w:color w:val="000000"/>
        </w:rPr>
        <w:t>Pulmonary function tests after bronchodilator therapy: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7"/>
        <w:gridCol w:w="1902"/>
      </w:tblGrid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Frequency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15 breaths/min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Alveolar ventilation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4.25 L/min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VC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2.4 L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proofErr w:type="spellStart"/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FRC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4.0 L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TLC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5.2 L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Maximum inspiratory flow rate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252 L/min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Maximum expiratory flow rate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24 L/min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PaO2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63 mm Hg</w:t>
            </w:r>
          </w:p>
        </w:tc>
      </w:tr>
      <w:tr w:rsidR="00590A47" w:rsidRPr="00590A47" w:rsidTr="00590A4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PaCO2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A47" w:rsidRPr="00590A47" w:rsidRDefault="00590A47" w:rsidP="00590A47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90A47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37 mm Hg</w:t>
            </w:r>
          </w:p>
        </w:tc>
      </w:tr>
    </w:tbl>
    <w:p w:rsidR="00D55CB4" w:rsidRDefault="00590A47"/>
    <w:p w:rsidR="00590A47" w:rsidRDefault="00590A47"/>
    <w:p w:rsidR="00590A47" w:rsidRDefault="00590A47"/>
    <w:p w:rsidR="00590A47" w:rsidRDefault="00590A47" w:rsidP="00590A47">
      <w:pPr>
        <w:pStyle w:val="ListParagraph"/>
        <w:numPr>
          <w:ilvl w:val="0"/>
          <w:numId w:val="2"/>
        </w:numPr>
        <w:rPr>
          <w:rFonts w:ascii="Century Gothic" w:hAnsi="Century Gothic" w:cs="Arial"/>
          <w:color w:val="000000"/>
        </w:rPr>
      </w:pPr>
      <w:r w:rsidRPr="00590A47">
        <w:rPr>
          <w:rFonts w:ascii="Century Gothic" w:hAnsi="Century Gothic" w:cs="Arial"/>
          <w:color w:val="000000"/>
        </w:rPr>
        <w:t>What is the disorder of this man? </w:t>
      </w:r>
    </w:p>
    <w:p w:rsidR="00590A47" w:rsidRPr="00590A47" w:rsidRDefault="00590A47" w:rsidP="00590A47">
      <w:pPr>
        <w:rPr>
          <w:rFonts w:ascii="Century Gothic" w:hAnsi="Century Gothic" w:cs="Arial"/>
          <w:color w:val="000000"/>
        </w:rPr>
      </w:pPr>
    </w:p>
    <w:p w:rsidR="00590A47" w:rsidRDefault="00590A47" w:rsidP="00590A47">
      <w:pPr>
        <w:pStyle w:val="ListParagraph"/>
        <w:numPr>
          <w:ilvl w:val="0"/>
          <w:numId w:val="2"/>
        </w:numPr>
        <w:rPr>
          <w:rFonts w:ascii="Century Gothic" w:hAnsi="Century Gothic" w:cs="Arial"/>
          <w:color w:val="000000"/>
        </w:rPr>
      </w:pPr>
      <w:r w:rsidRPr="00590A47">
        <w:rPr>
          <w:rFonts w:ascii="Century Gothic" w:hAnsi="Century Gothic" w:cs="Arial"/>
          <w:color w:val="000000"/>
        </w:rPr>
        <w:t>Is this mainly a restrictive or an obstructive disorder? Explain.</w:t>
      </w:r>
    </w:p>
    <w:p w:rsidR="00590A47" w:rsidRPr="00590A47" w:rsidRDefault="00590A47" w:rsidP="00590A47">
      <w:pPr>
        <w:rPr>
          <w:rFonts w:ascii="Century Gothic" w:hAnsi="Century Gothic" w:cs="Arial"/>
          <w:color w:val="000000"/>
        </w:rPr>
      </w:pPr>
    </w:p>
    <w:p w:rsidR="00590A47" w:rsidRDefault="00590A47" w:rsidP="00590A47">
      <w:pPr>
        <w:pStyle w:val="ListParagraph"/>
        <w:numPr>
          <w:ilvl w:val="0"/>
          <w:numId w:val="2"/>
        </w:numPr>
        <w:rPr>
          <w:rFonts w:ascii="Century Gothic" w:hAnsi="Century Gothic" w:cs="Arial"/>
          <w:color w:val="000000"/>
        </w:rPr>
      </w:pPr>
      <w:r w:rsidRPr="00590A47">
        <w:rPr>
          <w:rFonts w:ascii="Century Gothic" w:hAnsi="Century Gothic" w:cs="Arial"/>
          <w:color w:val="000000"/>
        </w:rPr>
        <w:t>Why is the bronchodilator therapy ineffective for this patient? </w:t>
      </w:r>
    </w:p>
    <w:p w:rsidR="00590A47" w:rsidRPr="00590A47" w:rsidRDefault="00590A47" w:rsidP="00590A47">
      <w:pPr>
        <w:rPr>
          <w:rFonts w:ascii="Century Gothic" w:hAnsi="Century Gothic" w:cs="Arial"/>
          <w:color w:val="000000"/>
        </w:rPr>
      </w:pPr>
    </w:p>
    <w:p w:rsidR="00590A47" w:rsidRDefault="00590A47" w:rsidP="00590A47">
      <w:pPr>
        <w:pStyle w:val="ListParagraph"/>
        <w:numPr>
          <w:ilvl w:val="0"/>
          <w:numId w:val="2"/>
        </w:numPr>
        <w:rPr>
          <w:rFonts w:ascii="Century Gothic" w:hAnsi="Century Gothic" w:cs="Arial"/>
          <w:color w:val="000000"/>
        </w:rPr>
      </w:pPr>
      <w:r w:rsidRPr="00590A47">
        <w:rPr>
          <w:rFonts w:ascii="Century Gothic" w:hAnsi="Century Gothic" w:cs="Arial"/>
          <w:color w:val="000000"/>
        </w:rPr>
        <w:t>What causes the hypoxemia? </w:t>
      </w:r>
    </w:p>
    <w:p w:rsidR="00590A47" w:rsidRPr="00590A47" w:rsidRDefault="00590A47" w:rsidP="00590A47">
      <w:pPr>
        <w:rPr>
          <w:rFonts w:ascii="Century Gothic" w:hAnsi="Century Gothic" w:cs="Arial"/>
          <w:color w:val="000000"/>
        </w:rPr>
      </w:pPr>
    </w:p>
    <w:p w:rsidR="00590A47" w:rsidRDefault="00590A47" w:rsidP="00590A47">
      <w:pPr>
        <w:pStyle w:val="ListParagraph"/>
        <w:numPr>
          <w:ilvl w:val="0"/>
          <w:numId w:val="2"/>
        </w:numPr>
        <w:rPr>
          <w:rFonts w:ascii="Century Gothic" w:hAnsi="Century Gothic" w:cs="Arial"/>
          <w:color w:val="000000"/>
        </w:rPr>
      </w:pPr>
      <w:r w:rsidRPr="00590A47">
        <w:rPr>
          <w:rFonts w:ascii="Century Gothic" w:hAnsi="Century Gothic" w:cs="Arial"/>
          <w:color w:val="000000"/>
        </w:rPr>
        <w:t>Calculate the residual volume (RV) for this person before and after the bronchodilator therapy. RV = TLC - VC.</w:t>
      </w:r>
    </w:p>
    <w:p w:rsidR="00590A47" w:rsidRPr="00590A47" w:rsidRDefault="00590A47" w:rsidP="00590A47">
      <w:pPr>
        <w:rPr>
          <w:rFonts w:ascii="Century Gothic" w:hAnsi="Century Gothic" w:cs="Arial"/>
          <w:color w:val="000000"/>
        </w:rPr>
      </w:pPr>
    </w:p>
    <w:p w:rsidR="00590A47" w:rsidRDefault="00590A47" w:rsidP="00590A47">
      <w:pPr>
        <w:pStyle w:val="ListParagraph"/>
        <w:numPr>
          <w:ilvl w:val="0"/>
          <w:numId w:val="2"/>
        </w:numPr>
        <w:rPr>
          <w:rFonts w:ascii="Century Gothic" w:hAnsi="Century Gothic" w:cs="Arial"/>
          <w:color w:val="000000"/>
        </w:rPr>
      </w:pPr>
      <w:r w:rsidRPr="00590A47">
        <w:rPr>
          <w:rFonts w:ascii="Century Gothic" w:hAnsi="Century Gothic" w:cs="Arial"/>
          <w:color w:val="000000"/>
        </w:rPr>
        <w:t>What is the cause of this altered RV? </w:t>
      </w:r>
    </w:p>
    <w:p w:rsidR="00590A47" w:rsidRPr="00590A47" w:rsidRDefault="00590A47" w:rsidP="00590A47">
      <w:pPr>
        <w:rPr>
          <w:rFonts w:ascii="Century Gothic" w:hAnsi="Century Gothic" w:cs="Arial"/>
          <w:color w:val="000000"/>
        </w:rPr>
      </w:pPr>
    </w:p>
    <w:p w:rsidR="00590A47" w:rsidRDefault="00590A47" w:rsidP="00590A47">
      <w:pPr>
        <w:pStyle w:val="ListParagraph"/>
        <w:numPr>
          <w:ilvl w:val="0"/>
          <w:numId w:val="2"/>
        </w:numPr>
        <w:rPr>
          <w:rFonts w:ascii="Century Gothic" w:hAnsi="Century Gothic" w:cs="Arial"/>
          <w:color w:val="000000"/>
        </w:rPr>
      </w:pPr>
      <w:r w:rsidRPr="00590A47">
        <w:rPr>
          <w:rFonts w:ascii="Century Gothic" w:hAnsi="Century Gothic" w:cs="Arial"/>
          <w:color w:val="000000"/>
        </w:rPr>
        <w:t>Calculate the tidal volume (TV) for this person before and after the bronchodilator therapy. TV = AV/f + patient body weight. Hint: TV is calculated in mL, so you will need to convert L to mL before completing the equation.</w:t>
      </w:r>
    </w:p>
    <w:p w:rsidR="00590A47" w:rsidRPr="00590A47" w:rsidRDefault="00590A47" w:rsidP="00590A47">
      <w:pPr>
        <w:rPr>
          <w:rFonts w:ascii="Century Gothic" w:hAnsi="Century Gothic" w:cs="Arial"/>
          <w:color w:val="000000"/>
        </w:rPr>
      </w:pPr>
    </w:p>
    <w:p w:rsidR="00590A47" w:rsidRDefault="00590A47" w:rsidP="00590A47">
      <w:pPr>
        <w:pStyle w:val="ListParagraph"/>
        <w:numPr>
          <w:ilvl w:val="0"/>
          <w:numId w:val="2"/>
        </w:numPr>
        <w:rPr>
          <w:rFonts w:ascii="Century Gothic" w:hAnsi="Century Gothic" w:cs="Arial"/>
          <w:color w:val="000000"/>
        </w:rPr>
      </w:pPr>
      <w:r w:rsidRPr="00590A47">
        <w:rPr>
          <w:rFonts w:ascii="Century Gothic" w:hAnsi="Century Gothic" w:cs="Arial"/>
          <w:color w:val="000000"/>
        </w:rPr>
        <w:t>Is each TV normal or altered? </w:t>
      </w:r>
    </w:p>
    <w:p w:rsidR="00590A47" w:rsidRPr="00590A47" w:rsidRDefault="00590A47" w:rsidP="00590A47">
      <w:pPr>
        <w:rPr>
          <w:rFonts w:ascii="Century Gothic" w:hAnsi="Century Gothic" w:cs="Arial"/>
          <w:color w:val="000000"/>
        </w:rPr>
      </w:pPr>
    </w:p>
    <w:p w:rsidR="00590A47" w:rsidRDefault="00590A47" w:rsidP="00590A47">
      <w:pPr>
        <w:pStyle w:val="ListParagraph"/>
        <w:numPr>
          <w:ilvl w:val="0"/>
          <w:numId w:val="2"/>
        </w:numPr>
        <w:rPr>
          <w:rFonts w:ascii="Century Gothic" w:hAnsi="Century Gothic" w:cs="Arial"/>
          <w:color w:val="000000"/>
        </w:rPr>
      </w:pPr>
      <w:r w:rsidRPr="00590A47">
        <w:rPr>
          <w:rFonts w:ascii="Century Gothic" w:hAnsi="Century Gothic" w:cs="Arial"/>
          <w:color w:val="000000"/>
        </w:rPr>
        <w:t>Calculate the minute ventilation (MV) for this person before and after the bronchodilator therapy. MV = TV × f</w:t>
      </w:r>
    </w:p>
    <w:p w:rsidR="00590A47" w:rsidRPr="00590A47" w:rsidRDefault="00590A47" w:rsidP="00590A47">
      <w:pPr>
        <w:rPr>
          <w:rFonts w:ascii="Century Gothic" w:hAnsi="Century Gothic" w:cs="Arial"/>
          <w:color w:val="000000"/>
        </w:rPr>
      </w:pPr>
    </w:p>
    <w:p w:rsidR="00590A47" w:rsidRDefault="00590A47" w:rsidP="00590A47">
      <w:pPr>
        <w:pStyle w:val="ListParagraph"/>
        <w:numPr>
          <w:ilvl w:val="0"/>
          <w:numId w:val="2"/>
        </w:numPr>
      </w:pPr>
      <w:r w:rsidRPr="00590A47">
        <w:rPr>
          <w:rFonts w:ascii="Century Gothic" w:hAnsi="Century Gothic" w:cs="Arial"/>
          <w:color w:val="000000"/>
        </w:rPr>
        <w:t>Is each MV normal or altered? </w:t>
      </w:r>
    </w:p>
    <w:sectPr w:rsidR="00590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9294B"/>
    <w:multiLevelType w:val="hybridMultilevel"/>
    <w:tmpl w:val="9A846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61B07"/>
    <w:multiLevelType w:val="hybridMultilevel"/>
    <w:tmpl w:val="36ACA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47"/>
    <w:rsid w:val="003F1B68"/>
    <w:rsid w:val="00590A47"/>
    <w:rsid w:val="00763154"/>
    <w:rsid w:val="00992AA5"/>
    <w:rsid w:val="00D25E49"/>
    <w:rsid w:val="00F3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5C07"/>
  <w15:chartTrackingRefBased/>
  <w15:docId w15:val="{30BC3DEF-0FFF-4C4D-B06D-100E46AD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3215">
                              <w:marLeft w:val="-6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6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5215">
                                      <w:marLeft w:val="6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86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0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1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05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32"/>
                                                      <w:divBdr>
                                                        <w:top w:val="none" w:sz="0" w:space="0" w:color="DDDDDD"/>
                                                        <w:left w:val="none" w:sz="0" w:space="0" w:color="DDDDDD"/>
                                                        <w:bottom w:val="none" w:sz="0" w:space="0" w:color="DDDDDD"/>
                                                        <w:right w:val="none" w:sz="0" w:space="0" w:color="DDDDDD"/>
                                                      </w:divBdr>
                                                      <w:divsChild>
                                                        <w:div w:id="76915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92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080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66556">
                              <w:marLeft w:val="-6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440297">
                                      <w:marLeft w:val="6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2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2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94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4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32"/>
                                                      <w:divBdr>
                                                        <w:top w:val="none" w:sz="0" w:space="0" w:color="DDDDDD"/>
                                                        <w:left w:val="none" w:sz="0" w:space="0" w:color="DDDDDD"/>
                                                        <w:bottom w:val="none" w:sz="0" w:space="0" w:color="DDDDDD"/>
                                                        <w:right w:val="none" w:sz="0" w:space="0" w:color="DDDDDD"/>
                                                      </w:divBdr>
                                                      <w:divsChild>
                                                        <w:div w:id="45456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822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27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40140">
                              <w:marLeft w:val="-6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9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1327">
                                      <w:marLeft w:val="6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6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0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32"/>
                                                      <w:divBdr>
                                                        <w:top w:val="none" w:sz="0" w:space="0" w:color="DDDDDD"/>
                                                        <w:left w:val="none" w:sz="0" w:space="0" w:color="DDDDDD"/>
                                                        <w:bottom w:val="none" w:sz="0" w:space="0" w:color="DDDDDD"/>
                                                        <w:right w:val="none" w:sz="0" w:space="0" w:color="DDDDDD"/>
                                                      </w:divBdr>
                                                      <w:divsChild>
                                                        <w:div w:id="162277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871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9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Del Rio</dc:creator>
  <cp:keywords/>
  <dc:description/>
  <cp:lastModifiedBy>Monica Del Rio</cp:lastModifiedBy>
  <cp:revision>1</cp:revision>
  <dcterms:created xsi:type="dcterms:W3CDTF">2017-06-27T22:54:00Z</dcterms:created>
  <dcterms:modified xsi:type="dcterms:W3CDTF">2017-06-27T22:59:00Z</dcterms:modified>
</cp:coreProperties>
</file>